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35" w:rsidRDefault="00302E35" w:rsidP="007632BF">
      <w:pPr>
        <w:rPr>
          <w:sz w:val="18"/>
          <w:szCs w:val="18"/>
        </w:rPr>
      </w:pPr>
    </w:p>
    <w:p w:rsidR="00302E35" w:rsidRDefault="00302E35" w:rsidP="0054782D">
      <w:pPr>
        <w:jc w:val="center"/>
        <w:rPr>
          <w:sz w:val="18"/>
          <w:szCs w:val="18"/>
        </w:rPr>
      </w:pPr>
    </w:p>
    <w:p w:rsidR="008B1CE6" w:rsidRDefault="0054782D" w:rsidP="0054782D">
      <w:pPr>
        <w:jc w:val="center"/>
        <w:rPr>
          <w:sz w:val="18"/>
          <w:szCs w:val="18"/>
        </w:rPr>
      </w:pPr>
      <w:r w:rsidRPr="00CC4806">
        <w:rPr>
          <w:sz w:val="18"/>
          <w:szCs w:val="18"/>
        </w:rPr>
        <w:t>ОТЧЕТ</w:t>
      </w:r>
      <w:r w:rsidR="008B1CE6">
        <w:rPr>
          <w:sz w:val="18"/>
          <w:szCs w:val="18"/>
        </w:rPr>
        <w:t xml:space="preserve"> </w:t>
      </w:r>
    </w:p>
    <w:p w:rsidR="0054782D" w:rsidRPr="00CC4806" w:rsidRDefault="0054782D" w:rsidP="0054782D">
      <w:pPr>
        <w:jc w:val="center"/>
        <w:rPr>
          <w:sz w:val="18"/>
          <w:szCs w:val="18"/>
        </w:rPr>
      </w:pPr>
    </w:p>
    <w:p w:rsidR="0054782D" w:rsidRPr="00CC4806" w:rsidRDefault="00862A51" w:rsidP="00D44D03">
      <w:pPr>
        <w:rPr>
          <w:sz w:val="18"/>
          <w:szCs w:val="18"/>
        </w:rPr>
      </w:pPr>
      <w:r>
        <w:rPr>
          <w:sz w:val="18"/>
          <w:szCs w:val="18"/>
        </w:rPr>
        <w:t>о работе базовой площадки ГА</w:t>
      </w:r>
      <w:r w:rsidR="000149C8">
        <w:rPr>
          <w:sz w:val="18"/>
          <w:szCs w:val="18"/>
        </w:rPr>
        <w:t>НО</w:t>
      </w:r>
      <w:r w:rsidR="0054782D" w:rsidRPr="00CC4806">
        <w:rPr>
          <w:sz w:val="18"/>
          <w:szCs w:val="18"/>
        </w:rPr>
        <w:t xml:space="preserve">У СО </w:t>
      </w:r>
      <w:r w:rsidR="00F27126" w:rsidRPr="00CC4806">
        <w:rPr>
          <w:sz w:val="18"/>
          <w:szCs w:val="18"/>
        </w:rPr>
        <w:t>«</w:t>
      </w:r>
      <w:r w:rsidR="0054782D" w:rsidRPr="00CC4806">
        <w:rPr>
          <w:sz w:val="18"/>
          <w:szCs w:val="18"/>
        </w:rPr>
        <w:t>Дворец молодёжи</w:t>
      </w:r>
      <w:r w:rsidR="00F27126" w:rsidRPr="00CC4806">
        <w:rPr>
          <w:sz w:val="18"/>
          <w:szCs w:val="18"/>
        </w:rPr>
        <w:t>»</w:t>
      </w:r>
      <w:r w:rsidR="00AC1A4A">
        <w:rPr>
          <w:sz w:val="18"/>
          <w:szCs w:val="18"/>
        </w:rPr>
        <w:t xml:space="preserve"> </w:t>
      </w:r>
      <w:r w:rsidR="00AC1A4A" w:rsidRPr="00AC1A4A">
        <w:rPr>
          <w:sz w:val="18"/>
          <w:szCs w:val="18"/>
          <w:u w:val="single"/>
        </w:rPr>
        <w:t>Муниципального образовательного учреждения дополнительного образования «Центр внешкольной работы»</w:t>
      </w:r>
      <w:r w:rsidR="00AC1A4A" w:rsidRPr="00CC4806">
        <w:rPr>
          <w:sz w:val="18"/>
          <w:szCs w:val="18"/>
        </w:rPr>
        <w:t xml:space="preserve"> </w:t>
      </w:r>
    </w:p>
    <w:p w:rsidR="0054782D" w:rsidRPr="00CC4806" w:rsidRDefault="0054782D" w:rsidP="009222A7">
      <w:pPr>
        <w:tabs>
          <w:tab w:val="left" w:pos="7230"/>
          <w:tab w:val="left" w:pos="7371"/>
        </w:tabs>
        <w:ind w:firstLine="3402"/>
        <w:jc w:val="center"/>
        <w:rPr>
          <w:sz w:val="18"/>
          <w:szCs w:val="18"/>
        </w:rPr>
      </w:pPr>
      <w:r w:rsidRPr="00CC4806">
        <w:rPr>
          <w:sz w:val="18"/>
          <w:szCs w:val="18"/>
        </w:rPr>
        <w:t>(наименование ОО-БП)</w:t>
      </w:r>
    </w:p>
    <w:p w:rsidR="0054782D" w:rsidRPr="00AC1A4A" w:rsidRDefault="0054782D" w:rsidP="00D44D03">
      <w:pPr>
        <w:rPr>
          <w:sz w:val="18"/>
          <w:szCs w:val="18"/>
          <w:u w:val="single"/>
        </w:rPr>
      </w:pPr>
      <w:r w:rsidRPr="00CC4806">
        <w:rPr>
          <w:sz w:val="18"/>
          <w:szCs w:val="18"/>
        </w:rPr>
        <w:t>по реал</w:t>
      </w:r>
      <w:r w:rsidR="00AC1A4A">
        <w:rPr>
          <w:sz w:val="18"/>
          <w:szCs w:val="18"/>
        </w:rPr>
        <w:t xml:space="preserve">изации образовательного проекта </w:t>
      </w:r>
      <w:r w:rsidR="00AC1A4A" w:rsidRPr="00AC1A4A">
        <w:rPr>
          <w:sz w:val="18"/>
          <w:szCs w:val="18"/>
          <w:u w:val="single"/>
        </w:rPr>
        <w:t>«Сетевой центр технического творчества, как средство развития современной образовательной среды обучающихся в системе дополнительного образования Ирбитского МО в период 2018-2023 годы»</w:t>
      </w:r>
    </w:p>
    <w:p w:rsidR="0054782D" w:rsidRPr="00CC4806" w:rsidRDefault="0054782D" w:rsidP="009222A7">
      <w:pPr>
        <w:ind w:firstLine="3402"/>
        <w:jc w:val="center"/>
        <w:rPr>
          <w:sz w:val="18"/>
          <w:szCs w:val="18"/>
        </w:rPr>
      </w:pPr>
      <w:r w:rsidRPr="00CC4806">
        <w:rPr>
          <w:sz w:val="18"/>
          <w:szCs w:val="18"/>
        </w:rPr>
        <w:t>(название проекта)</w:t>
      </w:r>
    </w:p>
    <w:p w:rsidR="0054782D" w:rsidRPr="00CC4806" w:rsidRDefault="00BD0350" w:rsidP="0054782D">
      <w:pPr>
        <w:jc w:val="center"/>
        <w:rPr>
          <w:sz w:val="18"/>
          <w:szCs w:val="18"/>
        </w:rPr>
      </w:pPr>
      <w:r w:rsidRPr="00CC4806">
        <w:rPr>
          <w:sz w:val="18"/>
          <w:szCs w:val="18"/>
        </w:rPr>
        <w:t>з</w:t>
      </w:r>
      <w:r w:rsidR="009222A7" w:rsidRPr="00CC4806">
        <w:rPr>
          <w:sz w:val="18"/>
          <w:szCs w:val="18"/>
        </w:rPr>
        <w:t>а</w:t>
      </w:r>
      <w:r w:rsidRPr="00CC4806">
        <w:rPr>
          <w:sz w:val="18"/>
          <w:szCs w:val="18"/>
        </w:rPr>
        <w:t xml:space="preserve"> </w:t>
      </w:r>
      <w:r w:rsidRPr="00CC4806">
        <w:rPr>
          <w:sz w:val="18"/>
          <w:szCs w:val="18"/>
          <w:lang w:val="en-US"/>
        </w:rPr>
        <w:t>I</w:t>
      </w:r>
      <w:r w:rsidRPr="00CC4806">
        <w:rPr>
          <w:sz w:val="18"/>
          <w:szCs w:val="18"/>
        </w:rPr>
        <w:t xml:space="preserve"> полугодие </w:t>
      </w:r>
      <w:r w:rsidR="009222A7" w:rsidRPr="00CC4806">
        <w:rPr>
          <w:sz w:val="18"/>
          <w:szCs w:val="18"/>
        </w:rPr>
        <w:t xml:space="preserve"> 20</w:t>
      </w:r>
      <w:r w:rsidR="008B1CE6">
        <w:rPr>
          <w:sz w:val="18"/>
          <w:szCs w:val="18"/>
        </w:rPr>
        <w:t>19</w:t>
      </w:r>
      <w:r w:rsidR="009222A7" w:rsidRPr="00CC4806">
        <w:rPr>
          <w:sz w:val="18"/>
          <w:szCs w:val="18"/>
        </w:rPr>
        <w:t xml:space="preserve"> - </w:t>
      </w:r>
      <w:r w:rsidR="0054782D" w:rsidRPr="00CC4806">
        <w:rPr>
          <w:sz w:val="18"/>
          <w:szCs w:val="18"/>
        </w:rPr>
        <w:t>20</w:t>
      </w:r>
      <w:r w:rsidR="008B1CE6">
        <w:rPr>
          <w:sz w:val="18"/>
          <w:szCs w:val="18"/>
        </w:rPr>
        <w:t>20</w:t>
      </w:r>
      <w:r w:rsidR="0054782D" w:rsidRPr="00CC4806">
        <w:rPr>
          <w:sz w:val="18"/>
          <w:szCs w:val="18"/>
        </w:rPr>
        <w:t xml:space="preserve"> учебн</w:t>
      </w:r>
      <w:r w:rsidRPr="00CC4806">
        <w:rPr>
          <w:sz w:val="18"/>
          <w:szCs w:val="18"/>
        </w:rPr>
        <w:t>ого</w:t>
      </w:r>
      <w:r w:rsidR="0054782D" w:rsidRPr="00CC4806">
        <w:rPr>
          <w:sz w:val="18"/>
          <w:szCs w:val="18"/>
        </w:rPr>
        <w:t xml:space="preserve"> год</w:t>
      </w:r>
      <w:r w:rsidRPr="00CC4806">
        <w:rPr>
          <w:sz w:val="18"/>
          <w:szCs w:val="18"/>
        </w:rPr>
        <w:t>а</w:t>
      </w:r>
      <w:r w:rsidR="0054782D" w:rsidRPr="00CC4806">
        <w:rPr>
          <w:sz w:val="18"/>
          <w:szCs w:val="18"/>
        </w:rPr>
        <w:t xml:space="preserve"> </w:t>
      </w:r>
    </w:p>
    <w:p w:rsidR="0054782D" w:rsidRPr="00CC4806" w:rsidRDefault="0054782D" w:rsidP="0054782D">
      <w:pPr>
        <w:jc w:val="center"/>
        <w:rPr>
          <w:sz w:val="18"/>
          <w:szCs w:val="18"/>
        </w:rPr>
      </w:pPr>
    </w:p>
    <w:p w:rsidR="0054782D" w:rsidRPr="00CC4806" w:rsidRDefault="0054782D" w:rsidP="0054782D">
      <w:pPr>
        <w:rPr>
          <w:b/>
          <w:i/>
          <w:sz w:val="18"/>
          <w:szCs w:val="18"/>
        </w:rPr>
      </w:pPr>
      <w:r w:rsidRPr="00CC4806">
        <w:rPr>
          <w:b/>
          <w:i/>
          <w:sz w:val="18"/>
          <w:szCs w:val="18"/>
        </w:rPr>
        <w:t>Цель</w:t>
      </w:r>
      <w:r w:rsidRPr="00CC4806">
        <w:rPr>
          <w:b/>
          <w:sz w:val="18"/>
          <w:szCs w:val="18"/>
        </w:rPr>
        <w:t xml:space="preserve"> </w:t>
      </w:r>
      <w:r w:rsidRPr="00CC4806">
        <w:rPr>
          <w:b/>
          <w:i/>
          <w:sz w:val="18"/>
          <w:szCs w:val="18"/>
        </w:rPr>
        <w:t xml:space="preserve">работы </w:t>
      </w:r>
      <w:r w:rsidRPr="00CC4806">
        <w:rPr>
          <w:i/>
          <w:sz w:val="18"/>
          <w:szCs w:val="18"/>
        </w:rPr>
        <w:t>по проекту (общая, на в</w:t>
      </w:r>
      <w:r w:rsidR="00AC1A4A">
        <w:rPr>
          <w:i/>
          <w:sz w:val="18"/>
          <w:szCs w:val="18"/>
        </w:rPr>
        <w:t xml:space="preserve">есь период реализации проекта): </w:t>
      </w:r>
      <w:r w:rsidR="00AC1A4A" w:rsidRPr="00AC1A4A">
        <w:rPr>
          <w:i/>
          <w:sz w:val="18"/>
          <w:szCs w:val="18"/>
          <w:u w:val="single"/>
        </w:rPr>
        <w:t>создание сетевого центра технического творчества в системе дополнительного образования Ирбитского МО</w:t>
      </w:r>
    </w:p>
    <w:p w:rsidR="00AC1A4A" w:rsidRDefault="00AC1A4A" w:rsidP="0054782D">
      <w:pPr>
        <w:rPr>
          <w:b/>
          <w:i/>
          <w:sz w:val="18"/>
          <w:szCs w:val="18"/>
        </w:rPr>
      </w:pPr>
    </w:p>
    <w:p w:rsidR="0054782D" w:rsidRPr="00CC4806" w:rsidRDefault="0054782D" w:rsidP="0054782D">
      <w:pPr>
        <w:rPr>
          <w:i/>
          <w:sz w:val="18"/>
          <w:szCs w:val="18"/>
        </w:rPr>
      </w:pPr>
      <w:r w:rsidRPr="00CC4806">
        <w:rPr>
          <w:b/>
          <w:i/>
          <w:sz w:val="18"/>
          <w:szCs w:val="18"/>
        </w:rPr>
        <w:t xml:space="preserve">Цель работы </w:t>
      </w:r>
      <w:r w:rsidRPr="00CC4806">
        <w:rPr>
          <w:i/>
          <w:sz w:val="18"/>
          <w:szCs w:val="18"/>
        </w:rPr>
        <w:t>на 20</w:t>
      </w:r>
      <w:r w:rsidR="008B1CE6">
        <w:rPr>
          <w:i/>
          <w:sz w:val="18"/>
          <w:szCs w:val="18"/>
        </w:rPr>
        <w:t>19</w:t>
      </w:r>
      <w:r w:rsidRPr="00CC4806">
        <w:rPr>
          <w:i/>
          <w:sz w:val="18"/>
          <w:szCs w:val="18"/>
        </w:rPr>
        <w:t xml:space="preserve"> </w:t>
      </w:r>
      <w:r w:rsidR="008B1CE6">
        <w:rPr>
          <w:i/>
          <w:sz w:val="18"/>
          <w:szCs w:val="18"/>
        </w:rPr>
        <w:t>–</w:t>
      </w:r>
      <w:r w:rsidRPr="00CC4806">
        <w:rPr>
          <w:i/>
          <w:sz w:val="18"/>
          <w:szCs w:val="18"/>
        </w:rPr>
        <w:t xml:space="preserve"> 20</w:t>
      </w:r>
      <w:r w:rsidR="008B1CE6">
        <w:rPr>
          <w:i/>
          <w:sz w:val="18"/>
          <w:szCs w:val="18"/>
        </w:rPr>
        <w:t xml:space="preserve">20 </w:t>
      </w:r>
      <w:r w:rsidRPr="00CC4806">
        <w:rPr>
          <w:i/>
          <w:sz w:val="18"/>
          <w:szCs w:val="18"/>
        </w:rPr>
        <w:t>учебный год:</w:t>
      </w:r>
      <w:r w:rsidR="008F15C6" w:rsidRPr="008F15C6">
        <w:rPr>
          <w:sz w:val="30"/>
          <w:szCs w:val="30"/>
        </w:rPr>
        <w:t xml:space="preserve"> </w:t>
      </w:r>
      <w:r w:rsidR="008F15C6" w:rsidRPr="008F15C6">
        <w:rPr>
          <w:i/>
          <w:sz w:val="18"/>
          <w:szCs w:val="18"/>
          <w:u w:val="single"/>
        </w:rPr>
        <w:t>создание условий для появления новых видов технической деятельности для участников образовательного проекта, на основе сетевой совместной деятельности со всеми ОО Ирбитского МО.</w:t>
      </w:r>
    </w:p>
    <w:p w:rsidR="0054782D" w:rsidRPr="00CC4806" w:rsidRDefault="0054782D" w:rsidP="0054782D">
      <w:pPr>
        <w:jc w:val="both"/>
        <w:rPr>
          <w:b/>
          <w:i/>
          <w:sz w:val="18"/>
          <w:szCs w:val="18"/>
        </w:rPr>
      </w:pPr>
    </w:p>
    <w:p w:rsidR="00F27126" w:rsidRPr="00CC4806" w:rsidRDefault="0054782D" w:rsidP="0054782D">
      <w:pPr>
        <w:rPr>
          <w:i/>
          <w:sz w:val="18"/>
          <w:szCs w:val="18"/>
        </w:rPr>
      </w:pPr>
      <w:r w:rsidRPr="00CC4806">
        <w:rPr>
          <w:b/>
          <w:i/>
          <w:sz w:val="18"/>
          <w:szCs w:val="18"/>
        </w:rPr>
        <w:t xml:space="preserve">Задачи, </w:t>
      </w:r>
      <w:r w:rsidRPr="00CC4806">
        <w:rPr>
          <w:i/>
          <w:sz w:val="18"/>
          <w:szCs w:val="18"/>
        </w:rPr>
        <w:t>поставленные на 20</w:t>
      </w:r>
      <w:r w:rsidR="008B1CE6">
        <w:rPr>
          <w:i/>
          <w:sz w:val="18"/>
          <w:szCs w:val="18"/>
        </w:rPr>
        <w:t>19</w:t>
      </w:r>
      <w:r w:rsidRPr="00CC4806">
        <w:rPr>
          <w:i/>
          <w:sz w:val="18"/>
          <w:szCs w:val="18"/>
        </w:rPr>
        <w:t xml:space="preserve"> - 20</w:t>
      </w:r>
      <w:r w:rsidR="008B1CE6">
        <w:rPr>
          <w:i/>
          <w:sz w:val="18"/>
          <w:szCs w:val="18"/>
        </w:rPr>
        <w:t>20</w:t>
      </w:r>
      <w:r w:rsidRPr="00CC4806">
        <w:rPr>
          <w:i/>
          <w:sz w:val="18"/>
          <w:szCs w:val="18"/>
        </w:rPr>
        <w:t xml:space="preserve"> учебный год:</w:t>
      </w:r>
    </w:p>
    <w:p w:rsidR="0054782D" w:rsidRPr="00CC4806" w:rsidRDefault="00F27126" w:rsidP="0054782D">
      <w:pPr>
        <w:rPr>
          <w:i/>
          <w:sz w:val="18"/>
          <w:szCs w:val="18"/>
        </w:rPr>
      </w:pPr>
      <w:r w:rsidRPr="00CC4806">
        <w:rPr>
          <w:i/>
          <w:sz w:val="18"/>
          <w:szCs w:val="18"/>
        </w:rPr>
        <w:t xml:space="preserve">1. </w:t>
      </w:r>
      <w:r w:rsidR="008C7E1D" w:rsidRPr="008C7E1D">
        <w:rPr>
          <w:i/>
          <w:sz w:val="18"/>
          <w:szCs w:val="18"/>
        </w:rPr>
        <w:t>Увеличение количества детей увлеченных техническим творчеством в</w:t>
      </w:r>
      <w:r w:rsidR="008C7E1D">
        <w:rPr>
          <w:i/>
          <w:sz w:val="18"/>
          <w:szCs w:val="18"/>
        </w:rPr>
        <w:t xml:space="preserve"> Ирбитском МО.</w:t>
      </w:r>
    </w:p>
    <w:p w:rsidR="00F27126" w:rsidRDefault="00F27126" w:rsidP="0054782D">
      <w:pPr>
        <w:rPr>
          <w:i/>
          <w:sz w:val="18"/>
          <w:szCs w:val="18"/>
        </w:rPr>
      </w:pPr>
      <w:r w:rsidRPr="00CC4806">
        <w:rPr>
          <w:i/>
          <w:sz w:val="18"/>
          <w:szCs w:val="18"/>
        </w:rPr>
        <w:t xml:space="preserve">2. </w:t>
      </w:r>
      <w:r w:rsidR="008C7E1D" w:rsidRPr="008C7E1D">
        <w:rPr>
          <w:i/>
          <w:sz w:val="18"/>
          <w:szCs w:val="18"/>
        </w:rPr>
        <w:t>Развитие интереса к техническому творчеству и исследовательской деятельности среди обучающихся</w:t>
      </w:r>
      <w:r w:rsidR="008C7E1D">
        <w:rPr>
          <w:i/>
          <w:sz w:val="18"/>
          <w:szCs w:val="18"/>
        </w:rPr>
        <w:t>.</w:t>
      </w:r>
    </w:p>
    <w:p w:rsidR="008C7E1D" w:rsidRPr="00CC4806" w:rsidRDefault="008C7E1D" w:rsidP="0054782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3. </w:t>
      </w:r>
      <w:r w:rsidRPr="008C7E1D">
        <w:rPr>
          <w:i/>
          <w:sz w:val="18"/>
          <w:szCs w:val="18"/>
        </w:rPr>
        <w:t>Выявление и педагогическая поддержка технически одаренных обучающихся</w:t>
      </w:r>
      <w:r>
        <w:rPr>
          <w:i/>
          <w:sz w:val="18"/>
          <w:szCs w:val="18"/>
        </w:rPr>
        <w:t>.</w:t>
      </w:r>
    </w:p>
    <w:p w:rsidR="007133B6" w:rsidRPr="00CC4806" w:rsidRDefault="007133B6" w:rsidP="007133B6">
      <w:pPr>
        <w:tabs>
          <w:tab w:val="left" w:pos="1134"/>
        </w:tabs>
        <w:ind w:left="720"/>
        <w:jc w:val="both"/>
        <w:rPr>
          <w:b/>
          <w:i/>
          <w:sz w:val="18"/>
          <w:szCs w:val="18"/>
        </w:rPr>
      </w:pPr>
    </w:p>
    <w:p w:rsidR="00035CC7" w:rsidRPr="00CC4806" w:rsidRDefault="002F2B5C" w:rsidP="007133B6">
      <w:pPr>
        <w:ind w:hanging="11"/>
        <w:rPr>
          <w:b/>
          <w:i/>
          <w:sz w:val="18"/>
          <w:szCs w:val="18"/>
          <w:u w:val="single"/>
        </w:rPr>
      </w:pPr>
      <w:r w:rsidRPr="00CC4806">
        <w:rPr>
          <w:b/>
          <w:i/>
          <w:sz w:val="18"/>
          <w:szCs w:val="18"/>
          <w:u w:val="single"/>
          <w:lang w:val="en-US"/>
        </w:rPr>
        <w:t>I</w:t>
      </w:r>
      <w:r w:rsidRPr="00CC4806">
        <w:rPr>
          <w:b/>
          <w:i/>
          <w:sz w:val="18"/>
          <w:szCs w:val="18"/>
          <w:u w:val="single"/>
        </w:rPr>
        <w:t>.</w:t>
      </w:r>
      <w:r w:rsidRPr="00CC4806">
        <w:rPr>
          <w:b/>
          <w:i/>
          <w:sz w:val="18"/>
          <w:szCs w:val="18"/>
        </w:rPr>
        <w:t xml:space="preserve"> </w:t>
      </w:r>
      <w:r w:rsidR="007133B6" w:rsidRPr="00CC4806">
        <w:rPr>
          <w:b/>
          <w:i/>
          <w:sz w:val="18"/>
          <w:szCs w:val="18"/>
          <w:u w:val="single"/>
        </w:rPr>
        <w:t>Анализ д</w:t>
      </w:r>
      <w:r w:rsidR="00035CC7" w:rsidRPr="00CC4806">
        <w:rPr>
          <w:b/>
          <w:i/>
          <w:sz w:val="18"/>
          <w:szCs w:val="18"/>
          <w:u w:val="single"/>
        </w:rPr>
        <w:t>еятельност</w:t>
      </w:r>
      <w:r w:rsidR="007133B6" w:rsidRPr="00CC4806">
        <w:rPr>
          <w:b/>
          <w:i/>
          <w:sz w:val="18"/>
          <w:szCs w:val="18"/>
          <w:u w:val="single"/>
        </w:rPr>
        <w:t>и</w:t>
      </w:r>
      <w:r w:rsidR="00035CC7" w:rsidRPr="00CC4806">
        <w:rPr>
          <w:b/>
          <w:i/>
          <w:sz w:val="18"/>
          <w:szCs w:val="18"/>
          <w:u w:val="single"/>
        </w:rPr>
        <w:t xml:space="preserve"> по итогам </w:t>
      </w:r>
      <w:r w:rsidR="00BD0350" w:rsidRPr="00CC4806">
        <w:rPr>
          <w:b/>
          <w:i/>
          <w:sz w:val="18"/>
          <w:szCs w:val="18"/>
          <w:u w:val="single"/>
          <w:lang w:val="en-US"/>
        </w:rPr>
        <w:t>I</w:t>
      </w:r>
      <w:r w:rsidR="00BD0350" w:rsidRPr="00CC4806">
        <w:rPr>
          <w:b/>
          <w:i/>
          <w:sz w:val="18"/>
          <w:szCs w:val="18"/>
          <w:u w:val="single"/>
        </w:rPr>
        <w:t xml:space="preserve"> полугодия 20</w:t>
      </w:r>
      <w:r w:rsidR="008B1CE6">
        <w:rPr>
          <w:b/>
          <w:i/>
          <w:sz w:val="18"/>
          <w:szCs w:val="18"/>
          <w:u w:val="single"/>
        </w:rPr>
        <w:t xml:space="preserve">19-2020 </w:t>
      </w:r>
      <w:r w:rsidR="00035CC7" w:rsidRPr="00CC4806">
        <w:rPr>
          <w:b/>
          <w:i/>
          <w:sz w:val="18"/>
          <w:szCs w:val="18"/>
          <w:u w:val="single"/>
        </w:rPr>
        <w:t>учебного года</w:t>
      </w:r>
      <w:r w:rsidR="00035CC7" w:rsidRPr="00CC4806">
        <w:rPr>
          <w:b/>
          <w:i/>
          <w:sz w:val="18"/>
          <w:szCs w:val="18"/>
        </w:rPr>
        <w:t xml:space="preserve"> (описать </w:t>
      </w:r>
      <w:r w:rsidR="00284760" w:rsidRPr="00CC4806">
        <w:rPr>
          <w:b/>
          <w:i/>
          <w:sz w:val="18"/>
          <w:szCs w:val="18"/>
        </w:rPr>
        <w:t xml:space="preserve">в виде таблицы </w:t>
      </w:r>
      <w:r w:rsidR="00035CC7" w:rsidRPr="00CC4806">
        <w:rPr>
          <w:b/>
          <w:i/>
          <w:sz w:val="18"/>
          <w:szCs w:val="18"/>
        </w:rPr>
        <w:t xml:space="preserve">деятельность по реализации </w:t>
      </w:r>
      <w:r w:rsidR="007133B6" w:rsidRPr="00CC4806">
        <w:rPr>
          <w:b/>
          <w:i/>
          <w:sz w:val="18"/>
          <w:szCs w:val="18"/>
        </w:rPr>
        <w:t xml:space="preserve">каждой из перечисленных в плане </w:t>
      </w:r>
      <w:r w:rsidR="00035CC7" w:rsidRPr="00CC4806">
        <w:rPr>
          <w:b/>
          <w:i/>
          <w:sz w:val="18"/>
          <w:szCs w:val="18"/>
        </w:rPr>
        <w:t>задач</w:t>
      </w:r>
      <w:r w:rsidR="00BD0350" w:rsidRPr="00CC4806">
        <w:rPr>
          <w:b/>
          <w:i/>
          <w:sz w:val="18"/>
          <w:szCs w:val="18"/>
        </w:rPr>
        <w:t xml:space="preserve"> на конец отчетного периода</w:t>
      </w:r>
      <w:r w:rsidR="00035CC7" w:rsidRPr="00CC4806">
        <w:rPr>
          <w:b/>
          <w:i/>
          <w:sz w:val="18"/>
          <w:szCs w:val="18"/>
        </w:rPr>
        <w:t>):</w:t>
      </w:r>
    </w:p>
    <w:p w:rsidR="007133B6" w:rsidRPr="00CC4806" w:rsidRDefault="007133B6" w:rsidP="007133B6">
      <w:pPr>
        <w:ind w:hanging="11"/>
        <w:rPr>
          <w:b/>
          <w:i/>
          <w:sz w:val="18"/>
          <w:szCs w:val="18"/>
        </w:rPr>
      </w:pPr>
    </w:p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  <w:gridCol w:w="2977"/>
        <w:gridCol w:w="3402"/>
        <w:gridCol w:w="1951"/>
      </w:tblGrid>
      <w:tr w:rsidR="00FF1517" w:rsidRPr="00CC4806" w:rsidTr="00FF1517">
        <w:tc>
          <w:tcPr>
            <w:tcW w:w="3119" w:type="dxa"/>
          </w:tcPr>
          <w:p w:rsidR="00FF1517" w:rsidRPr="00CC4806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CC4806">
              <w:rPr>
                <w:sz w:val="18"/>
                <w:szCs w:val="18"/>
              </w:rPr>
              <w:t>Запланированный результат</w:t>
            </w:r>
          </w:p>
        </w:tc>
        <w:tc>
          <w:tcPr>
            <w:tcW w:w="3118" w:type="dxa"/>
          </w:tcPr>
          <w:p w:rsidR="00FF1517" w:rsidRPr="00CC4806" w:rsidRDefault="00FF1517" w:rsidP="00FF1517">
            <w:pPr>
              <w:ind w:hanging="11"/>
              <w:jc w:val="center"/>
              <w:rPr>
                <w:sz w:val="18"/>
                <w:szCs w:val="18"/>
              </w:rPr>
            </w:pPr>
            <w:r w:rsidRPr="00CC4806">
              <w:rPr>
                <w:sz w:val="18"/>
                <w:szCs w:val="18"/>
              </w:rPr>
              <w:t>Содержание деятельности</w:t>
            </w:r>
          </w:p>
          <w:p w:rsidR="00FF1517" w:rsidRPr="00CC4806" w:rsidRDefault="00FF1517" w:rsidP="00FF1517">
            <w:pPr>
              <w:ind w:hanging="11"/>
              <w:jc w:val="center"/>
              <w:rPr>
                <w:sz w:val="18"/>
                <w:szCs w:val="18"/>
              </w:rPr>
            </w:pPr>
            <w:r w:rsidRPr="00CC4806">
              <w:rPr>
                <w:sz w:val="18"/>
                <w:szCs w:val="18"/>
              </w:rPr>
              <w:t>(формы, методы, технологии)</w:t>
            </w:r>
          </w:p>
        </w:tc>
        <w:tc>
          <w:tcPr>
            <w:tcW w:w="2977" w:type="dxa"/>
          </w:tcPr>
          <w:p w:rsidR="00FF1517" w:rsidRPr="00CC4806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CC4806">
              <w:rPr>
                <w:sz w:val="18"/>
                <w:szCs w:val="18"/>
              </w:rPr>
              <w:t>Реальный результат</w:t>
            </w:r>
          </w:p>
        </w:tc>
        <w:tc>
          <w:tcPr>
            <w:tcW w:w="3402" w:type="dxa"/>
          </w:tcPr>
          <w:p w:rsidR="00FF1517" w:rsidRPr="00CC4806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CC4806">
              <w:rPr>
                <w:sz w:val="18"/>
                <w:szCs w:val="18"/>
              </w:rPr>
              <w:t>Факторы и условия, способствовавшие достижению данного результата</w:t>
            </w:r>
          </w:p>
        </w:tc>
        <w:tc>
          <w:tcPr>
            <w:tcW w:w="1951" w:type="dxa"/>
          </w:tcPr>
          <w:p w:rsidR="00FF1517" w:rsidRPr="00CC4806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CC4806">
              <w:rPr>
                <w:sz w:val="18"/>
                <w:szCs w:val="18"/>
              </w:rPr>
              <w:t>Участие куратора</w:t>
            </w:r>
          </w:p>
        </w:tc>
      </w:tr>
      <w:tr w:rsidR="00BD0350" w:rsidRPr="00CC4806" w:rsidTr="00E15956">
        <w:tc>
          <w:tcPr>
            <w:tcW w:w="14567" w:type="dxa"/>
            <w:gridSpan w:val="5"/>
          </w:tcPr>
          <w:p w:rsidR="00BD0350" w:rsidRPr="00CC4806" w:rsidRDefault="00BD0350" w:rsidP="00284760">
            <w:pPr>
              <w:ind w:hanging="11"/>
              <w:rPr>
                <w:i/>
                <w:sz w:val="18"/>
                <w:szCs w:val="18"/>
              </w:rPr>
            </w:pPr>
            <w:r w:rsidRPr="00CC4806">
              <w:rPr>
                <w:i/>
                <w:sz w:val="18"/>
                <w:szCs w:val="18"/>
              </w:rPr>
              <w:t>Задача 1:</w:t>
            </w:r>
          </w:p>
        </w:tc>
      </w:tr>
      <w:tr w:rsidR="00FF1517" w:rsidRPr="00CC4806" w:rsidTr="00FF1517">
        <w:tc>
          <w:tcPr>
            <w:tcW w:w="3119" w:type="dxa"/>
          </w:tcPr>
          <w:p w:rsidR="00FF1517" w:rsidRPr="00CC4806" w:rsidRDefault="008C7E1D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8C7E1D">
              <w:rPr>
                <w:i/>
                <w:sz w:val="18"/>
                <w:szCs w:val="18"/>
              </w:rPr>
              <w:t>Увеличение количества детей увлеченных техническим творчеством в</w:t>
            </w:r>
            <w:r>
              <w:rPr>
                <w:i/>
                <w:sz w:val="18"/>
                <w:szCs w:val="18"/>
              </w:rPr>
              <w:t xml:space="preserve"> Ирбитском МО.</w:t>
            </w:r>
          </w:p>
        </w:tc>
        <w:tc>
          <w:tcPr>
            <w:tcW w:w="3118" w:type="dxa"/>
          </w:tcPr>
          <w:p w:rsidR="008C7E1D" w:rsidRPr="008C7E1D" w:rsidRDefault="008C7E1D" w:rsidP="008C7E1D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8C7E1D">
              <w:rPr>
                <w:i/>
                <w:sz w:val="18"/>
                <w:szCs w:val="18"/>
              </w:rPr>
              <w:t>Реализация общеобразовательных (общеразвивающих) программ технической направленности:</w:t>
            </w:r>
          </w:p>
          <w:p w:rsidR="00FF1517" w:rsidRDefault="008C7E1D" w:rsidP="008C7E1D">
            <w:pPr>
              <w:ind w:hanging="1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«Информатика»;</w:t>
            </w:r>
          </w:p>
          <w:p w:rsidR="008C7E1D" w:rsidRDefault="008C7E1D" w:rsidP="008C7E1D">
            <w:pPr>
              <w:ind w:hanging="1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«Мир информатики»;</w:t>
            </w:r>
          </w:p>
          <w:p w:rsidR="008C7E1D" w:rsidRDefault="008C7E1D" w:rsidP="008C7E1D">
            <w:pPr>
              <w:ind w:hanging="1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«Анимационная студия. Робототехника»;</w:t>
            </w:r>
          </w:p>
          <w:p w:rsidR="008C7E1D" w:rsidRDefault="008C7E1D" w:rsidP="008C7E1D">
            <w:pPr>
              <w:ind w:hanging="1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«Инженерная графика»;</w:t>
            </w:r>
          </w:p>
          <w:p w:rsidR="008C7E1D" w:rsidRDefault="008C7E1D" w:rsidP="008C7E1D">
            <w:pPr>
              <w:ind w:hanging="11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Pr="008C7E1D">
              <w:rPr>
                <w:bCs/>
                <w:i/>
                <w:sz w:val="18"/>
                <w:szCs w:val="18"/>
              </w:rPr>
              <w:t>Основы 3D моделирования и 3D печати»</w:t>
            </w:r>
            <w:r>
              <w:rPr>
                <w:bCs/>
                <w:i/>
                <w:sz w:val="18"/>
                <w:szCs w:val="18"/>
              </w:rPr>
              <w:t>;</w:t>
            </w:r>
          </w:p>
          <w:p w:rsidR="008C7E1D" w:rsidRDefault="008C7E1D" w:rsidP="008C7E1D">
            <w:pPr>
              <w:ind w:hanging="11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«Робототехника»;</w:t>
            </w:r>
          </w:p>
          <w:p w:rsidR="008C7E1D" w:rsidRPr="00CC4806" w:rsidRDefault="008C7E1D" w:rsidP="008C7E1D">
            <w:pPr>
              <w:ind w:hanging="11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«</w:t>
            </w:r>
            <w:r w:rsidRPr="008C7E1D">
              <w:rPr>
                <w:bCs/>
                <w:i/>
                <w:sz w:val="18"/>
                <w:szCs w:val="18"/>
              </w:rPr>
              <w:t>Информационные технологии в проектировании».</w:t>
            </w:r>
          </w:p>
        </w:tc>
        <w:tc>
          <w:tcPr>
            <w:tcW w:w="2977" w:type="dxa"/>
          </w:tcPr>
          <w:p w:rsidR="008C7E1D" w:rsidRPr="008C7E1D" w:rsidRDefault="008C7E1D" w:rsidP="008C7E1D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8C7E1D">
              <w:rPr>
                <w:i/>
                <w:sz w:val="18"/>
                <w:szCs w:val="18"/>
              </w:rPr>
              <w:t xml:space="preserve">Количество детей, занимающихся </w:t>
            </w:r>
            <w:r>
              <w:rPr>
                <w:i/>
                <w:sz w:val="18"/>
                <w:szCs w:val="18"/>
              </w:rPr>
              <w:t>техническим творчеством</w:t>
            </w:r>
            <w:r w:rsidRPr="008C7E1D">
              <w:rPr>
                <w:i/>
                <w:sz w:val="18"/>
                <w:szCs w:val="18"/>
              </w:rPr>
              <w:t>, по сравнению с</w:t>
            </w:r>
            <w:r w:rsidR="005F13F0">
              <w:rPr>
                <w:i/>
                <w:sz w:val="18"/>
                <w:szCs w:val="18"/>
              </w:rPr>
              <w:t xml:space="preserve"> предыдущим годом увеличил</w:t>
            </w:r>
            <w:r w:rsidR="00823156">
              <w:rPr>
                <w:i/>
                <w:sz w:val="18"/>
                <w:szCs w:val="18"/>
              </w:rPr>
              <w:t>ось</w:t>
            </w:r>
            <w:r w:rsidR="005F13F0">
              <w:rPr>
                <w:i/>
                <w:sz w:val="18"/>
                <w:szCs w:val="18"/>
              </w:rPr>
              <w:t xml:space="preserve"> на 15</w:t>
            </w:r>
            <w:r w:rsidRPr="008C7E1D">
              <w:rPr>
                <w:i/>
                <w:sz w:val="18"/>
                <w:szCs w:val="18"/>
              </w:rPr>
              <w:t xml:space="preserve"> %</w:t>
            </w:r>
            <w:r w:rsidR="007632BF">
              <w:rPr>
                <w:i/>
                <w:sz w:val="18"/>
                <w:szCs w:val="18"/>
              </w:rPr>
              <w:t>.</w:t>
            </w:r>
          </w:p>
          <w:p w:rsidR="00FF1517" w:rsidRPr="00CC4806" w:rsidRDefault="00FF1517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8C7E1D" w:rsidRPr="008C7E1D" w:rsidRDefault="00823156" w:rsidP="008C7E1D">
            <w:pPr>
              <w:ind w:hanging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</w:t>
            </w:r>
            <w:r w:rsidR="008C7E1D" w:rsidRPr="008C7E1D">
              <w:rPr>
                <w:i/>
                <w:sz w:val="18"/>
                <w:szCs w:val="18"/>
              </w:rPr>
              <w:t>орректировка программ по робототехнике.</w:t>
            </w:r>
          </w:p>
          <w:p w:rsidR="008C7E1D" w:rsidRPr="008C7E1D" w:rsidRDefault="008C7E1D" w:rsidP="008C7E1D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8C7E1D">
              <w:rPr>
                <w:i/>
                <w:sz w:val="18"/>
                <w:szCs w:val="18"/>
              </w:rPr>
              <w:t>Использование современных образовательных технологий.</w:t>
            </w:r>
          </w:p>
          <w:p w:rsidR="008C7E1D" w:rsidRPr="008C7E1D" w:rsidRDefault="008C7E1D" w:rsidP="008C7E1D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8C7E1D">
              <w:rPr>
                <w:i/>
                <w:sz w:val="18"/>
                <w:szCs w:val="18"/>
              </w:rPr>
              <w:t xml:space="preserve">Разнообразие комплектов робототехники. </w:t>
            </w:r>
          </w:p>
          <w:p w:rsidR="00FF1517" w:rsidRPr="00CC4806" w:rsidRDefault="00FF1517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</w:tcPr>
          <w:p w:rsidR="00FF1517" w:rsidRPr="00CC4806" w:rsidRDefault="008C7E1D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E75D09" w:rsidRPr="00CC4806" w:rsidTr="00E75D09">
        <w:tc>
          <w:tcPr>
            <w:tcW w:w="14567" w:type="dxa"/>
            <w:gridSpan w:val="5"/>
          </w:tcPr>
          <w:p w:rsidR="00E75D09" w:rsidRPr="00CC4806" w:rsidRDefault="00E75D09" w:rsidP="00E75D09">
            <w:pPr>
              <w:ind w:hanging="11"/>
              <w:rPr>
                <w:i/>
                <w:sz w:val="18"/>
                <w:szCs w:val="18"/>
              </w:rPr>
            </w:pPr>
            <w:r w:rsidRPr="00CC4806">
              <w:rPr>
                <w:i/>
                <w:sz w:val="18"/>
                <w:szCs w:val="18"/>
              </w:rPr>
              <w:t>Задача 2:</w:t>
            </w:r>
          </w:p>
        </w:tc>
      </w:tr>
      <w:tr w:rsidR="00FF1517" w:rsidRPr="00CC4806" w:rsidTr="00FF1517">
        <w:tc>
          <w:tcPr>
            <w:tcW w:w="3119" w:type="dxa"/>
          </w:tcPr>
          <w:p w:rsidR="00FF1517" w:rsidRPr="00CC4806" w:rsidRDefault="008C7E1D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8C7E1D">
              <w:rPr>
                <w:i/>
                <w:sz w:val="18"/>
                <w:szCs w:val="18"/>
              </w:rPr>
              <w:t>Развитие интереса к техническому творчеству и исследовательской деятельности среди обучающихся</w:t>
            </w:r>
          </w:p>
        </w:tc>
        <w:tc>
          <w:tcPr>
            <w:tcW w:w="3118" w:type="dxa"/>
          </w:tcPr>
          <w:p w:rsidR="005F13F0" w:rsidRDefault="005F13F0" w:rsidP="005F13F0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5F13F0">
              <w:rPr>
                <w:i/>
                <w:sz w:val="18"/>
                <w:szCs w:val="18"/>
              </w:rPr>
              <w:t xml:space="preserve">Проведение </w:t>
            </w:r>
            <w:r>
              <w:rPr>
                <w:i/>
                <w:sz w:val="18"/>
                <w:szCs w:val="18"/>
              </w:rPr>
              <w:t>районны</w:t>
            </w:r>
            <w:r w:rsidR="00823156">
              <w:rPr>
                <w:i/>
                <w:sz w:val="18"/>
                <w:szCs w:val="18"/>
              </w:rPr>
              <w:t>х конкурсов</w:t>
            </w:r>
            <w:r w:rsidRPr="005F13F0">
              <w:rPr>
                <w:i/>
                <w:sz w:val="18"/>
                <w:szCs w:val="18"/>
              </w:rPr>
              <w:t xml:space="preserve"> технической направленности:</w:t>
            </w:r>
          </w:p>
          <w:p w:rsidR="00FF1517" w:rsidRDefault="005F13F0" w:rsidP="005F13F0">
            <w:pPr>
              <w:ind w:hanging="1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5F13F0">
              <w:rPr>
                <w:i/>
                <w:sz w:val="18"/>
                <w:szCs w:val="18"/>
              </w:rPr>
              <w:t>Районный этап всероссийского конкурса «Лучший робототехник»</w:t>
            </w:r>
            <w:r>
              <w:rPr>
                <w:i/>
                <w:sz w:val="18"/>
                <w:szCs w:val="18"/>
              </w:rPr>
              <w:t>;</w:t>
            </w:r>
          </w:p>
          <w:p w:rsidR="005F13F0" w:rsidRDefault="005F13F0" w:rsidP="005F13F0">
            <w:pPr>
              <w:ind w:hanging="1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5F13F0">
              <w:rPr>
                <w:i/>
                <w:sz w:val="18"/>
                <w:szCs w:val="18"/>
              </w:rPr>
              <w:t>Районный этап межр</w:t>
            </w:r>
            <w:r>
              <w:rPr>
                <w:i/>
                <w:sz w:val="18"/>
                <w:szCs w:val="18"/>
              </w:rPr>
              <w:t>егионального конкурса «Роботех -2019»;</w:t>
            </w:r>
          </w:p>
          <w:p w:rsidR="005F13F0" w:rsidRPr="005F13F0" w:rsidRDefault="005F13F0" w:rsidP="005F13F0">
            <w:pPr>
              <w:ind w:hanging="1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Районный конкурс</w:t>
            </w:r>
            <w:r w:rsidRPr="005F13F0">
              <w:rPr>
                <w:i/>
                <w:sz w:val="18"/>
                <w:szCs w:val="18"/>
              </w:rPr>
              <w:t xml:space="preserve"> в области информационной культуры</w:t>
            </w:r>
          </w:p>
          <w:p w:rsidR="005F13F0" w:rsidRDefault="005F13F0" w:rsidP="005F13F0">
            <w:pPr>
              <w:ind w:hanging="1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«WWW@квест»;</w:t>
            </w:r>
          </w:p>
          <w:p w:rsidR="005F13F0" w:rsidRDefault="005F13F0" w:rsidP="005F13F0">
            <w:pPr>
              <w:ind w:hanging="1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="00823156">
              <w:rPr>
                <w:i/>
                <w:sz w:val="18"/>
                <w:szCs w:val="18"/>
              </w:rPr>
              <w:t xml:space="preserve">Районный этап Всероссийского конкурса научно-исследовательских и творческих работ молодежи «Меня оценят в </w:t>
            </w:r>
            <w:r w:rsidR="00823156">
              <w:rPr>
                <w:i/>
                <w:sz w:val="18"/>
                <w:szCs w:val="18"/>
                <w:lang w:val="en-US"/>
              </w:rPr>
              <w:t>XXI</w:t>
            </w:r>
            <w:r w:rsidR="00823156">
              <w:rPr>
                <w:i/>
                <w:sz w:val="18"/>
                <w:szCs w:val="18"/>
              </w:rPr>
              <w:t xml:space="preserve"> веке»;</w:t>
            </w:r>
          </w:p>
          <w:p w:rsidR="00823156" w:rsidRPr="00823156" w:rsidRDefault="00823156" w:rsidP="005F13F0">
            <w:pPr>
              <w:ind w:hanging="1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Районная научно-практическая конференция.</w:t>
            </w:r>
          </w:p>
        </w:tc>
        <w:tc>
          <w:tcPr>
            <w:tcW w:w="2977" w:type="dxa"/>
          </w:tcPr>
          <w:p w:rsidR="00FF1517" w:rsidRPr="00CC4806" w:rsidRDefault="00823156" w:rsidP="00823156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823156">
              <w:rPr>
                <w:i/>
                <w:sz w:val="18"/>
                <w:szCs w:val="18"/>
              </w:rPr>
              <w:t>Больш</w:t>
            </w:r>
            <w:r>
              <w:rPr>
                <w:i/>
                <w:sz w:val="18"/>
                <w:szCs w:val="18"/>
              </w:rPr>
              <w:t>о</w:t>
            </w:r>
            <w:r w:rsidRPr="00823156">
              <w:rPr>
                <w:i/>
                <w:sz w:val="18"/>
                <w:szCs w:val="18"/>
              </w:rPr>
              <w:t>е количество детей- участников мероприятий технической направленности.</w:t>
            </w:r>
          </w:p>
        </w:tc>
        <w:tc>
          <w:tcPr>
            <w:tcW w:w="3402" w:type="dxa"/>
          </w:tcPr>
          <w:p w:rsidR="00823156" w:rsidRPr="00823156" w:rsidRDefault="00823156" w:rsidP="00823156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823156">
              <w:rPr>
                <w:i/>
                <w:sz w:val="18"/>
                <w:szCs w:val="18"/>
              </w:rPr>
              <w:t>Разработка документации для реализации запланированных мероприятий технической направленности.</w:t>
            </w:r>
          </w:p>
          <w:p w:rsidR="00823156" w:rsidRPr="00823156" w:rsidRDefault="00823156" w:rsidP="00823156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823156">
              <w:rPr>
                <w:i/>
                <w:sz w:val="18"/>
                <w:szCs w:val="18"/>
              </w:rPr>
              <w:t>Пр</w:t>
            </w:r>
            <w:r>
              <w:rPr>
                <w:i/>
                <w:sz w:val="18"/>
                <w:szCs w:val="18"/>
              </w:rPr>
              <w:t xml:space="preserve">оведение мероприятий на высоком </w:t>
            </w:r>
            <w:r w:rsidRPr="00823156">
              <w:rPr>
                <w:i/>
                <w:sz w:val="18"/>
                <w:szCs w:val="18"/>
              </w:rPr>
              <w:t>уровне.</w:t>
            </w:r>
          </w:p>
          <w:p w:rsidR="00FF1517" w:rsidRPr="00CC4806" w:rsidRDefault="00823156" w:rsidP="00823156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823156">
              <w:rPr>
                <w:i/>
                <w:sz w:val="18"/>
                <w:szCs w:val="18"/>
              </w:rPr>
              <w:t xml:space="preserve">Выстроенная система взаимодействия </w:t>
            </w:r>
            <w:r>
              <w:rPr>
                <w:i/>
                <w:sz w:val="18"/>
                <w:szCs w:val="18"/>
              </w:rPr>
              <w:t>со</w:t>
            </w:r>
            <w:r w:rsidRPr="00823156">
              <w:rPr>
                <w:i/>
                <w:sz w:val="18"/>
                <w:szCs w:val="18"/>
              </w:rPr>
              <w:t xml:space="preserve"> всеми ОО</w:t>
            </w:r>
            <w:r>
              <w:rPr>
                <w:i/>
                <w:sz w:val="18"/>
                <w:szCs w:val="18"/>
              </w:rPr>
              <w:t xml:space="preserve"> ИрбитскогоМО.</w:t>
            </w:r>
          </w:p>
        </w:tc>
        <w:tc>
          <w:tcPr>
            <w:tcW w:w="1951" w:type="dxa"/>
          </w:tcPr>
          <w:p w:rsidR="00FF1517" w:rsidRPr="00CC4806" w:rsidRDefault="00823156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8C7E1D" w:rsidRPr="00CC4806" w:rsidTr="00DA4B26">
        <w:tc>
          <w:tcPr>
            <w:tcW w:w="14567" w:type="dxa"/>
            <w:gridSpan w:val="5"/>
          </w:tcPr>
          <w:p w:rsidR="008C7E1D" w:rsidRPr="00CC4806" w:rsidRDefault="008C7E1D" w:rsidP="008C7E1D">
            <w:pPr>
              <w:ind w:hanging="11"/>
              <w:rPr>
                <w:i/>
                <w:sz w:val="18"/>
                <w:szCs w:val="18"/>
              </w:rPr>
            </w:pPr>
            <w:r w:rsidRPr="00CC4806">
              <w:rPr>
                <w:i/>
                <w:sz w:val="18"/>
                <w:szCs w:val="18"/>
              </w:rPr>
              <w:lastRenderedPageBreak/>
              <w:t xml:space="preserve">Задача </w:t>
            </w:r>
            <w:r>
              <w:rPr>
                <w:i/>
                <w:sz w:val="18"/>
                <w:szCs w:val="18"/>
              </w:rPr>
              <w:t>3</w:t>
            </w:r>
            <w:r w:rsidRPr="00CC4806">
              <w:rPr>
                <w:i/>
                <w:sz w:val="18"/>
                <w:szCs w:val="18"/>
              </w:rPr>
              <w:t>:</w:t>
            </w:r>
          </w:p>
        </w:tc>
      </w:tr>
      <w:tr w:rsidR="008C7E1D" w:rsidRPr="00CC4806" w:rsidTr="00FF1517">
        <w:tc>
          <w:tcPr>
            <w:tcW w:w="3119" w:type="dxa"/>
          </w:tcPr>
          <w:p w:rsidR="008C7E1D" w:rsidRPr="00CC4806" w:rsidRDefault="008C7E1D" w:rsidP="008C7E1D">
            <w:pPr>
              <w:jc w:val="center"/>
              <w:rPr>
                <w:i/>
                <w:sz w:val="18"/>
                <w:szCs w:val="18"/>
              </w:rPr>
            </w:pPr>
            <w:r w:rsidRPr="008C7E1D">
              <w:rPr>
                <w:i/>
                <w:sz w:val="18"/>
                <w:szCs w:val="18"/>
              </w:rPr>
              <w:t>Выявление и поддержка одаренных обучающихся</w:t>
            </w:r>
            <w:r w:rsidR="007632BF">
              <w:rPr>
                <w:i/>
                <w:sz w:val="18"/>
                <w:szCs w:val="18"/>
              </w:rPr>
              <w:t xml:space="preserve"> в технической направленности</w:t>
            </w:r>
            <w:r>
              <w:rPr>
                <w:i/>
                <w:sz w:val="18"/>
                <w:szCs w:val="18"/>
              </w:rPr>
              <w:t>.</w:t>
            </w:r>
          </w:p>
          <w:p w:rsidR="008C7E1D" w:rsidRPr="008C7E1D" w:rsidRDefault="008C7E1D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8C7E1D" w:rsidRDefault="007632BF" w:rsidP="007632BF">
            <w:pPr>
              <w:ind w:hanging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</w:t>
            </w:r>
            <w:r w:rsidRPr="007632BF">
              <w:rPr>
                <w:i/>
                <w:sz w:val="18"/>
                <w:szCs w:val="18"/>
              </w:rPr>
              <w:t>ежрегиональн</w:t>
            </w:r>
            <w:r>
              <w:rPr>
                <w:i/>
                <w:sz w:val="18"/>
                <w:szCs w:val="18"/>
              </w:rPr>
              <w:t>ый конкурс</w:t>
            </w:r>
            <w:r w:rsidRPr="007632BF">
              <w:rPr>
                <w:i/>
                <w:sz w:val="18"/>
                <w:szCs w:val="18"/>
              </w:rPr>
              <w:t xml:space="preserve"> по проектной робототехнике «РобоТех»</w:t>
            </w:r>
          </w:p>
          <w:p w:rsidR="007632BF" w:rsidRDefault="007632BF" w:rsidP="007632BF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  <w:p w:rsidR="007632BF" w:rsidRPr="00CC4806" w:rsidRDefault="007632BF" w:rsidP="007632BF">
            <w:pPr>
              <w:ind w:hanging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Всероссийский конкурс </w:t>
            </w:r>
            <w:r w:rsidRPr="007632BF">
              <w:rPr>
                <w:i/>
                <w:sz w:val="18"/>
                <w:szCs w:val="18"/>
              </w:rPr>
              <w:t xml:space="preserve">научно-исследовательских и творческих работ молодежи «Меня оценят в </w:t>
            </w:r>
            <w:r w:rsidRPr="007632BF">
              <w:rPr>
                <w:i/>
                <w:sz w:val="18"/>
                <w:szCs w:val="18"/>
                <w:lang w:val="en-US"/>
              </w:rPr>
              <w:t>XXI</w:t>
            </w:r>
            <w:r w:rsidRPr="007632BF">
              <w:rPr>
                <w:i/>
                <w:sz w:val="18"/>
                <w:szCs w:val="18"/>
              </w:rPr>
              <w:t xml:space="preserve"> веке»</w:t>
            </w:r>
          </w:p>
        </w:tc>
        <w:tc>
          <w:tcPr>
            <w:tcW w:w="2977" w:type="dxa"/>
          </w:tcPr>
          <w:p w:rsidR="007632BF" w:rsidRDefault="007632BF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диплома за 2 место,</w:t>
            </w:r>
          </w:p>
          <w:p w:rsidR="008C7E1D" w:rsidRDefault="007632BF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диплом за 3 место</w:t>
            </w:r>
          </w:p>
          <w:p w:rsidR="007632BF" w:rsidRDefault="007632BF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  <w:p w:rsidR="007632BF" w:rsidRDefault="007632BF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  <w:p w:rsidR="007632BF" w:rsidRDefault="007632BF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  <w:p w:rsidR="007632BF" w:rsidRPr="007632BF" w:rsidRDefault="007632BF" w:rsidP="007632B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диплом лауреата </w:t>
            </w:r>
            <w:r>
              <w:rPr>
                <w:i/>
                <w:sz w:val="18"/>
                <w:szCs w:val="18"/>
                <w:lang w:val="en-US"/>
              </w:rPr>
              <w:t xml:space="preserve">I </w:t>
            </w:r>
            <w:r>
              <w:rPr>
                <w:i/>
                <w:sz w:val="18"/>
                <w:szCs w:val="18"/>
              </w:rPr>
              <w:t>степени</w:t>
            </w:r>
          </w:p>
        </w:tc>
        <w:tc>
          <w:tcPr>
            <w:tcW w:w="3402" w:type="dxa"/>
          </w:tcPr>
          <w:p w:rsidR="008C7E1D" w:rsidRDefault="007632BF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Финансовая поддержка обучающихся участвующих в</w:t>
            </w:r>
            <w:r w:rsidR="00E819E9">
              <w:rPr>
                <w:i/>
                <w:sz w:val="18"/>
                <w:szCs w:val="18"/>
              </w:rPr>
              <w:t>о всероссийских, межрегиональных</w:t>
            </w:r>
            <w:r>
              <w:rPr>
                <w:i/>
                <w:sz w:val="18"/>
                <w:szCs w:val="18"/>
              </w:rPr>
              <w:t xml:space="preserve"> конкурсах</w:t>
            </w:r>
            <w:r w:rsidR="00E819E9">
              <w:rPr>
                <w:i/>
                <w:sz w:val="18"/>
                <w:szCs w:val="18"/>
              </w:rPr>
              <w:t>.</w:t>
            </w:r>
          </w:p>
          <w:p w:rsidR="00E819E9" w:rsidRPr="00CC4806" w:rsidRDefault="00E819E9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Качественная подготовка обучающихся к конкурсам.</w:t>
            </w:r>
          </w:p>
        </w:tc>
        <w:tc>
          <w:tcPr>
            <w:tcW w:w="1951" w:type="dxa"/>
          </w:tcPr>
          <w:p w:rsidR="008C7E1D" w:rsidRPr="00CC4806" w:rsidRDefault="008C7E1D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75D09" w:rsidRPr="00CC4806" w:rsidRDefault="00E75D09" w:rsidP="00F86192">
      <w:pPr>
        <w:ind w:left="567" w:hanging="567"/>
        <w:jc w:val="both"/>
        <w:rPr>
          <w:i/>
          <w:sz w:val="18"/>
          <w:szCs w:val="18"/>
        </w:rPr>
      </w:pPr>
      <w:r w:rsidRPr="00CC4806">
        <w:rPr>
          <w:i/>
          <w:sz w:val="18"/>
          <w:szCs w:val="18"/>
        </w:rPr>
        <w:t>Пояснение к таблице:</w:t>
      </w:r>
    </w:p>
    <w:p w:rsidR="00FF1517" w:rsidRPr="00CC4806" w:rsidRDefault="00E75D09" w:rsidP="00FF1517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 xml:space="preserve">Задача (из числа перечисленных). </w:t>
      </w:r>
      <w:r w:rsidR="00FF1517" w:rsidRPr="00CC4806">
        <w:rPr>
          <w:sz w:val="18"/>
          <w:szCs w:val="18"/>
        </w:rPr>
        <w:t>Производить а</w:t>
      </w:r>
      <w:r w:rsidR="00D44D03" w:rsidRPr="00CC4806">
        <w:rPr>
          <w:sz w:val="18"/>
          <w:szCs w:val="18"/>
        </w:rPr>
        <w:t>нализ</w:t>
      </w:r>
      <w:r w:rsidRPr="00CC4806">
        <w:rPr>
          <w:sz w:val="18"/>
          <w:szCs w:val="18"/>
        </w:rPr>
        <w:t xml:space="preserve"> каждой задач</w:t>
      </w:r>
      <w:r w:rsidR="00D44D03" w:rsidRPr="00CC4806">
        <w:rPr>
          <w:sz w:val="18"/>
          <w:szCs w:val="18"/>
        </w:rPr>
        <w:t>и</w:t>
      </w:r>
      <w:r w:rsidRPr="00CC4806">
        <w:rPr>
          <w:sz w:val="18"/>
          <w:szCs w:val="18"/>
        </w:rPr>
        <w:t xml:space="preserve"> отдельно.</w:t>
      </w:r>
      <w:r w:rsidR="00FF1517" w:rsidRPr="00CC4806">
        <w:rPr>
          <w:sz w:val="18"/>
          <w:szCs w:val="18"/>
        </w:rPr>
        <w:t xml:space="preserve"> </w:t>
      </w:r>
    </w:p>
    <w:p w:rsidR="00FF1517" w:rsidRPr="00CC4806" w:rsidRDefault="00FF1517" w:rsidP="00FF1517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>Запланированный результат по данной задаче (что, сколько, на каком уровне</w:t>
      </w:r>
      <w:r w:rsidR="00CF1CFC" w:rsidRPr="00CC4806">
        <w:rPr>
          <w:sz w:val="18"/>
          <w:szCs w:val="18"/>
        </w:rPr>
        <w:t>, динамика</w:t>
      </w:r>
      <w:r w:rsidRPr="00CC4806">
        <w:rPr>
          <w:sz w:val="18"/>
          <w:szCs w:val="18"/>
        </w:rPr>
        <w:t xml:space="preserve"> и т.д. намечено было в плане на год </w:t>
      </w:r>
      <w:r w:rsidR="00CF1CFC" w:rsidRPr="00CC4806">
        <w:rPr>
          <w:sz w:val="18"/>
          <w:szCs w:val="18"/>
        </w:rPr>
        <w:t>в рамках</w:t>
      </w:r>
      <w:r w:rsidRPr="00CC4806">
        <w:rPr>
          <w:sz w:val="18"/>
          <w:szCs w:val="18"/>
        </w:rPr>
        <w:t xml:space="preserve"> проект</w:t>
      </w:r>
      <w:r w:rsidR="00CF1CFC" w:rsidRPr="00CC4806">
        <w:rPr>
          <w:sz w:val="18"/>
          <w:szCs w:val="18"/>
        </w:rPr>
        <w:t>а</w:t>
      </w:r>
      <w:r w:rsidRPr="00CC4806">
        <w:rPr>
          <w:sz w:val="18"/>
          <w:szCs w:val="18"/>
        </w:rPr>
        <w:t xml:space="preserve">). </w:t>
      </w:r>
    </w:p>
    <w:p w:rsidR="00CF1CFC" w:rsidRPr="00CC4806" w:rsidRDefault="00FF1517" w:rsidP="00CF1CFC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>Содержание деятельности, которая осуществлялась в течение учебного года (полугодия) по решению данной задачи (объяснить, почему была избрана именно эта деятельность).</w:t>
      </w:r>
    </w:p>
    <w:p w:rsidR="00FF1517" w:rsidRPr="00CC4806" w:rsidRDefault="00FF1517" w:rsidP="00CF1CFC">
      <w:pPr>
        <w:ind w:left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>Использованные формы, методы, технологии (по возможности объяснить, почему были избраны  именно эти формы, методы и технологии).</w:t>
      </w:r>
    </w:p>
    <w:p w:rsidR="00D44D03" w:rsidRPr="00CC4806" w:rsidRDefault="00D44D03" w:rsidP="00FF1517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>Реальный результат (указать качественные и (или) количественные результаты).</w:t>
      </w:r>
    </w:p>
    <w:p w:rsidR="00E75D09" w:rsidRPr="00CC4806" w:rsidRDefault="00963BCB" w:rsidP="00D44D03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 xml:space="preserve">Факторы и условия, созданные для реализации данной задачи: кадровые, материально-технические, нормативные и т.д. (перечислить, расписав, в чем они заключаются). </w:t>
      </w:r>
    </w:p>
    <w:p w:rsidR="0054782D" w:rsidRPr="00CC4806" w:rsidRDefault="0054782D" w:rsidP="00D44D03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>Деятельность куратора по реализации данной задачи</w:t>
      </w:r>
      <w:r w:rsidR="00284760" w:rsidRPr="00CC4806">
        <w:rPr>
          <w:sz w:val="18"/>
          <w:szCs w:val="18"/>
        </w:rPr>
        <w:t xml:space="preserve"> (перечислить в чем заключалась</w:t>
      </w:r>
      <w:r w:rsidR="00F42E86" w:rsidRPr="00CC4806">
        <w:rPr>
          <w:sz w:val="18"/>
          <w:szCs w:val="18"/>
        </w:rPr>
        <w:t>;</w:t>
      </w:r>
      <w:r w:rsidR="00284760" w:rsidRPr="00CC4806">
        <w:rPr>
          <w:sz w:val="18"/>
          <w:szCs w:val="18"/>
        </w:rPr>
        <w:t xml:space="preserve"> если не участвовал, то</w:t>
      </w:r>
      <w:r w:rsidR="00F42E86" w:rsidRPr="00CC4806">
        <w:rPr>
          <w:sz w:val="18"/>
          <w:szCs w:val="18"/>
        </w:rPr>
        <w:t xml:space="preserve"> ставить</w:t>
      </w:r>
      <w:r w:rsidR="00284760" w:rsidRPr="00CC4806">
        <w:rPr>
          <w:sz w:val="18"/>
          <w:szCs w:val="18"/>
        </w:rPr>
        <w:t xml:space="preserve"> «-»</w:t>
      </w:r>
      <w:r w:rsidR="00E75D09" w:rsidRPr="00CC4806">
        <w:rPr>
          <w:sz w:val="18"/>
          <w:szCs w:val="18"/>
        </w:rPr>
        <w:t>)</w:t>
      </w:r>
      <w:r w:rsidRPr="00CC4806">
        <w:rPr>
          <w:sz w:val="18"/>
          <w:szCs w:val="18"/>
        </w:rPr>
        <w:t>.</w:t>
      </w:r>
    </w:p>
    <w:p w:rsidR="00F353E2" w:rsidRPr="00CC4806" w:rsidRDefault="00F353E2" w:rsidP="00963BCB">
      <w:pPr>
        <w:tabs>
          <w:tab w:val="left" w:pos="1134"/>
        </w:tabs>
        <w:ind w:left="426" w:hanging="426"/>
        <w:jc w:val="both"/>
        <w:rPr>
          <w:b/>
          <w:i/>
          <w:sz w:val="18"/>
          <w:szCs w:val="18"/>
          <w:u w:val="single"/>
        </w:rPr>
      </w:pPr>
    </w:p>
    <w:p w:rsidR="00963BCB" w:rsidRPr="00CC4806" w:rsidRDefault="00F353E2" w:rsidP="00963BCB">
      <w:pPr>
        <w:tabs>
          <w:tab w:val="left" w:pos="1134"/>
        </w:tabs>
        <w:ind w:left="426" w:hanging="426"/>
        <w:jc w:val="both"/>
        <w:rPr>
          <w:b/>
          <w:i/>
          <w:sz w:val="18"/>
          <w:szCs w:val="18"/>
          <w:u w:val="single"/>
        </w:rPr>
      </w:pPr>
      <w:r w:rsidRPr="00CC4806">
        <w:rPr>
          <w:b/>
          <w:i/>
          <w:sz w:val="18"/>
          <w:szCs w:val="18"/>
          <w:u w:val="single"/>
          <w:lang w:val="en-US"/>
        </w:rPr>
        <w:t>II</w:t>
      </w:r>
      <w:r w:rsidR="00F42E86" w:rsidRPr="00CC4806">
        <w:rPr>
          <w:b/>
          <w:i/>
          <w:sz w:val="18"/>
          <w:szCs w:val="18"/>
          <w:u w:val="single"/>
        </w:rPr>
        <w:t xml:space="preserve">. </w:t>
      </w:r>
      <w:r w:rsidRPr="00CC4806">
        <w:rPr>
          <w:b/>
          <w:i/>
          <w:sz w:val="18"/>
          <w:szCs w:val="18"/>
          <w:u w:val="single"/>
        </w:rPr>
        <w:t>Общий результат на конец отчетного периода (для отчета за полугодие):</w:t>
      </w:r>
    </w:p>
    <w:p w:rsidR="00F353E2" w:rsidRPr="00CC4806" w:rsidRDefault="00F353E2" w:rsidP="00F353E2">
      <w:pPr>
        <w:pStyle w:val="a3"/>
        <w:tabs>
          <w:tab w:val="left" w:pos="426"/>
        </w:tabs>
        <w:ind w:left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 xml:space="preserve">С какими внешними и внутренними трудностями пришлось столкнуться </w:t>
      </w:r>
      <w:r w:rsidR="008E35BF" w:rsidRPr="00CC4806">
        <w:rPr>
          <w:sz w:val="18"/>
          <w:szCs w:val="18"/>
        </w:rPr>
        <w:t xml:space="preserve">при реализации проекта </w:t>
      </w:r>
      <w:r w:rsidRPr="00CC4806">
        <w:rPr>
          <w:sz w:val="18"/>
          <w:szCs w:val="18"/>
        </w:rPr>
        <w:t xml:space="preserve">за отчетный период (полугодие), какие из них и какими способами удалось преодолеть. </w:t>
      </w:r>
    </w:p>
    <w:p w:rsidR="0054782D" w:rsidRPr="00827CAF" w:rsidRDefault="0054782D" w:rsidP="0054782D">
      <w:pPr>
        <w:jc w:val="both"/>
        <w:rPr>
          <w:sz w:val="22"/>
          <w:szCs w:val="22"/>
        </w:rPr>
      </w:pPr>
    </w:p>
    <w:p w:rsidR="0054782D" w:rsidRPr="00CC4806" w:rsidRDefault="00612897" w:rsidP="00612897">
      <w:pPr>
        <w:rPr>
          <w:sz w:val="16"/>
          <w:szCs w:val="16"/>
        </w:rPr>
      </w:pPr>
      <w:r w:rsidRPr="00CC4806">
        <w:rPr>
          <w:sz w:val="16"/>
          <w:szCs w:val="16"/>
        </w:rPr>
        <w:t>Составитель:</w:t>
      </w:r>
    </w:p>
    <w:p w:rsidR="009222A7" w:rsidRPr="00CC4806" w:rsidRDefault="009222A7" w:rsidP="009222A7">
      <w:pPr>
        <w:rPr>
          <w:sz w:val="16"/>
          <w:szCs w:val="16"/>
        </w:rPr>
      </w:pP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>Руководитель проекта</w:t>
      </w: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 xml:space="preserve">(специалист образовательного учреждения – </w:t>
      </w:r>
    </w:p>
    <w:p w:rsidR="009222A7" w:rsidRPr="00CC4806" w:rsidRDefault="00862A51" w:rsidP="009222A7">
      <w:pPr>
        <w:tabs>
          <w:tab w:val="left" w:pos="5060"/>
        </w:tabs>
        <w:rPr>
          <w:sz w:val="16"/>
          <w:szCs w:val="16"/>
        </w:rPr>
      </w:pPr>
      <w:r>
        <w:rPr>
          <w:sz w:val="16"/>
          <w:szCs w:val="16"/>
        </w:rPr>
        <w:t>базовой площадки ГА</w:t>
      </w:r>
      <w:r w:rsidR="000149C8">
        <w:rPr>
          <w:sz w:val="16"/>
          <w:szCs w:val="16"/>
        </w:rPr>
        <w:t>НО</w:t>
      </w:r>
      <w:r w:rsidR="009222A7" w:rsidRPr="00CC4806">
        <w:rPr>
          <w:sz w:val="16"/>
          <w:szCs w:val="16"/>
        </w:rPr>
        <w:t>У СО</w:t>
      </w:r>
      <w:r w:rsidR="006D18FF">
        <w:rPr>
          <w:sz w:val="16"/>
          <w:szCs w:val="16"/>
        </w:rPr>
        <w:t xml:space="preserve"> «Дворец молодёжи»)</w:t>
      </w:r>
      <w:r w:rsidR="009222A7" w:rsidRPr="00CC4806">
        <w:rPr>
          <w:sz w:val="16"/>
          <w:szCs w:val="16"/>
        </w:rPr>
        <w:tab/>
        <w:t>_____________________________</w:t>
      </w:r>
      <w:r w:rsidR="009222A7" w:rsidRPr="00CC4806">
        <w:rPr>
          <w:sz w:val="16"/>
          <w:szCs w:val="16"/>
        </w:rPr>
        <w:tab/>
      </w:r>
      <w:r w:rsidR="009222A7" w:rsidRPr="00CC4806">
        <w:rPr>
          <w:sz w:val="16"/>
          <w:szCs w:val="16"/>
        </w:rPr>
        <w:tab/>
      </w:r>
      <w:r w:rsidR="00E819E9">
        <w:rPr>
          <w:sz w:val="16"/>
          <w:szCs w:val="16"/>
        </w:rPr>
        <w:t xml:space="preserve">                         </w:t>
      </w:r>
      <w:r w:rsidR="00E819E9" w:rsidRPr="00E819E9">
        <w:rPr>
          <w:sz w:val="16"/>
          <w:szCs w:val="16"/>
          <w:u w:val="single"/>
        </w:rPr>
        <w:t>Береснева А.Е.</w:t>
      </w:r>
    </w:p>
    <w:p w:rsidR="009222A7" w:rsidRPr="00CC4806" w:rsidRDefault="009222A7" w:rsidP="006D18FF">
      <w:pPr>
        <w:tabs>
          <w:tab w:val="left" w:pos="5610"/>
          <w:tab w:val="left" w:pos="9214"/>
        </w:tabs>
        <w:ind w:firstLine="5954"/>
        <w:rPr>
          <w:sz w:val="16"/>
          <w:szCs w:val="16"/>
        </w:rPr>
      </w:pPr>
      <w:r w:rsidRPr="00CC4806">
        <w:rPr>
          <w:sz w:val="16"/>
          <w:szCs w:val="16"/>
        </w:rPr>
        <w:t>(подпись)</w:t>
      </w:r>
      <w:r w:rsidRPr="00CC4806">
        <w:rPr>
          <w:sz w:val="16"/>
          <w:szCs w:val="16"/>
        </w:rPr>
        <w:tab/>
        <w:t>(Фамилия, инициалы)</w:t>
      </w: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>Согласовано:</w:t>
      </w:r>
    </w:p>
    <w:p w:rsidR="009222A7" w:rsidRPr="00CC4806" w:rsidRDefault="009222A7" w:rsidP="009222A7">
      <w:pPr>
        <w:rPr>
          <w:sz w:val="16"/>
          <w:szCs w:val="16"/>
        </w:rPr>
      </w:pP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 xml:space="preserve">Руководитель </w:t>
      </w: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>образовательного учреждения -</w:t>
      </w:r>
    </w:p>
    <w:p w:rsidR="009222A7" w:rsidRPr="00CC4806" w:rsidRDefault="009222A7" w:rsidP="009222A7">
      <w:pPr>
        <w:tabs>
          <w:tab w:val="left" w:pos="5060"/>
        </w:tabs>
        <w:rPr>
          <w:sz w:val="16"/>
          <w:szCs w:val="16"/>
        </w:rPr>
      </w:pPr>
      <w:r w:rsidRPr="00CC4806">
        <w:rPr>
          <w:sz w:val="16"/>
          <w:szCs w:val="16"/>
        </w:rPr>
        <w:t>базовой пло</w:t>
      </w:r>
      <w:r w:rsidR="00862A51">
        <w:rPr>
          <w:sz w:val="16"/>
          <w:szCs w:val="16"/>
        </w:rPr>
        <w:t>щадки ГА</w:t>
      </w:r>
      <w:r w:rsidR="000149C8">
        <w:rPr>
          <w:sz w:val="16"/>
          <w:szCs w:val="16"/>
        </w:rPr>
        <w:t>НО</w:t>
      </w:r>
      <w:r w:rsidR="006D18FF">
        <w:rPr>
          <w:sz w:val="16"/>
          <w:szCs w:val="16"/>
        </w:rPr>
        <w:t>У СО «Дворец молодёжи»</w:t>
      </w:r>
      <w:r w:rsidRPr="00CC4806">
        <w:rPr>
          <w:sz w:val="16"/>
          <w:szCs w:val="16"/>
        </w:rPr>
        <w:tab/>
        <w:t>_____________________________</w:t>
      </w:r>
      <w:r w:rsidRPr="00CC4806">
        <w:rPr>
          <w:sz w:val="16"/>
          <w:szCs w:val="16"/>
        </w:rPr>
        <w:tab/>
      </w:r>
      <w:r w:rsidRPr="00CC4806">
        <w:rPr>
          <w:sz w:val="16"/>
          <w:szCs w:val="16"/>
        </w:rPr>
        <w:tab/>
      </w:r>
      <w:r w:rsidR="00E819E9">
        <w:rPr>
          <w:sz w:val="16"/>
          <w:szCs w:val="16"/>
        </w:rPr>
        <w:t xml:space="preserve">                      </w:t>
      </w:r>
      <w:r w:rsidR="00E819E9" w:rsidRPr="00E819E9">
        <w:rPr>
          <w:sz w:val="16"/>
          <w:szCs w:val="16"/>
          <w:u w:val="single"/>
        </w:rPr>
        <w:t>Щекотова И.С.</w:t>
      </w:r>
    </w:p>
    <w:p w:rsidR="009222A7" w:rsidRPr="00CC4806" w:rsidRDefault="009222A7" w:rsidP="006D18FF">
      <w:pPr>
        <w:tabs>
          <w:tab w:val="left" w:pos="5954"/>
          <w:tab w:val="left" w:pos="9214"/>
        </w:tabs>
        <w:rPr>
          <w:sz w:val="16"/>
          <w:szCs w:val="16"/>
        </w:rPr>
      </w:pPr>
      <w:r w:rsidRPr="00CC4806">
        <w:rPr>
          <w:sz w:val="16"/>
          <w:szCs w:val="16"/>
        </w:rPr>
        <w:tab/>
        <w:t>(подпись)</w:t>
      </w:r>
      <w:r w:rsidRPr="00CC4806">
        <w:rPr>
          <w:sz w:val="16"/>
          <w:szCs w:val="16"/>
        </w:rPr>
        <w:tab/>
        <w:t>(Фамилия, инициалы)</w:t>
      </w:r>
    </w:p>
    <w:p w:rsidR="009222A7" w:rsidRPr="00CC4806" w:rsidRDefault="009222A7" w:rsidP="006D18FF">
      <w:pPr>
        <w:tabs>
          <w:tab w:val="left" w:pos="5103"/>
        </w:tabs>
        <w:jc w:val="both"/>
        <w:rPr>
          <w:sz w:val="16"/>
          <w:szCs w:val="16"/>
        </w:rPr>
      </w:pPr>
      <w:r w:rsidRPr="00CC4806">
        <w:rPr>
          <w:sz w:val="16"/>
          <w:szCs w:val="16"/>
        </w:rPr>
        <w:t>Куратор проекта</w:t>
      </w:r>
      <w:r w:rsidRPr="00CC4806">
        <w:rPr>
          <w:sz w:val="16"/>
          <w:szCs w:val="16"/>
        </w:rPr>
        <w:tab/>
        <w:t>_____________________________</w:t>
      </w:r>
      <w:r w:rsidRPr="00CC4806">
        <w:rPr>
          <w:sz w:val="16"/>
          <w:szCs w:val="16"/>
        </w:rPr>
        <w:tab/>
      </w:r>
      <w:r w:rsidRPr="00CC4806">
        <w:rPr>
          <w:sz w:val="16"/>
          <w:szCs w:val="16"/>
        </w:rPr>
        <w:tab/>
        <w:t>______________________________</w:t>
      </w:r>
    </w:p>
    <w:p w:rsidR="009222A7" w:rsidRPr="00CC4806" w:rsidRDefault="009222A7" w:rsidP="006D18FF">
      <w:pPr>
        <w:tabs>
          <w:tab w:val="left" w:pos="5954"/>
          <w:tab w:val="left" w:pos="9214"/>
        </w:tabs>
        <w:jc w:val="both"/>
        <w:rPr>
          <w:sz w:val="16"/>
          <w:szCs w:val="16"/>
        </w:rPr>
      </w:pPr>
      <w:r w:rsidRPr="00CC4806">
        <w:rPr>
          <w:sz w:val="16"/>
          <w:szCs w:val="16"/>
        </w:rPr>
        <w:tab/>
        <w:t>(подпись)</w:t>
      </w:r>
      <w:r w:rsidRPr="00CC4806">
        <w:rPr>
          <w:sz w:val="16"/>
          <w:szCs w:val="16"/>
        </w:rPr>
        <w:tab/>
        <w:t>(Фамилия, иници</w:t>
      </w:r>
      <w:bookmarkStart w:id="0" w:name="_GoBack"/>
      <w:bookmarkEnd w:id="0"/>
      <w:r w:rsidRPr="00CC4806">
        <w:rPr>
          <w:sz w:val="16"/>
          <w:szCs w:val="16"/>
        </w:rPr>
        <w:t>алы)</w:t>
      </w:r>
    </w:p>
    <w:p w:rsidR="004D686F" w:rsidRDefault="004D686F"/>
    <w:sectPr w:rsidR="004D686F" w:rsidSect="007632BF">
      <w:pgSz w:w="16838" w:h="11906" w:orient="landscape"/>
      <w:pgMar w:top="142" w:right="1245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82D"/>
    <w:rsid w:val="000149C8"/>
    <w:rsid w:val="0001534D"/>
    <w:rsid w:val="00035CC7"/>
    <w:rsid w:val="00095762"/>
    <w:rsid w:val="000F56A7"/>
    <w:rsid w:val="00113301"/>
    <w:rsid w:val="00177D2D"/>
    <w:rsid w:val="00284760"/>
    <w:rsid w:val="002F2B5C"/>
    <w:rsid w:val="00302E35"/>
    <w:rsid w:val="003753B6"/>
    <w:rsid w:val="003C7694"/>
    <w:rsid w:val="004258F6"/>
    <w:rsid w:val="00432E3C"/>
    <w:rsid w:val="004931C7"/>
    <w:rsid w:val="004D686F"/>
    <w:rsid w:val="0054782D"/>
    <w:rsid w:val="005F13F0"/>
    <w:rsid w:val="00612897"/>
    <w:rsid w:val="006C3958"/>
    <w:rsid w:val="006D18FF"/>
    <w:rsid w:val="007133B6"/>
    <w:rsid w:val="007632BF"/>
    <w:rsid w:val="007725DA"/>
    <w:rsid w:val="00802417"/>
    <w:rsid w:val="00823156"/>
    <w:rsid w:val="00825379"/>
    <w:rsid w:val="0085684D"/>
    <w:rsid w:val="00862A51"/>
    <w:rsid w:val="008B1CE6"/>
    <w:rsid w:val="008C7E1D"/>
    <w:rsid w:val="008E35BF"/>
    <w:rsid w:val="008F15C6"/>
    <w:rsid w:val="009222A7"/>
    <w:rsid w:val="00963BCB"/>
    <w:rsid w:val="009E1C15"/>
    <w:rsid w:val="00AC1A4A"/>
    <w:rsid w:val="00BD0350"/>
    <w:rsid w:val="00CB2FE6"/>
    <w:rsid w:val="00CC4806"/>
    <w:rsid w:val="00CF1CFC"/>
    <w:rsid w:val="00D0748D"/>
    <w:rsid w:val="00D37FB7"/>
    <w:rsid w:val="00D44D03"/>
    <w:rsid w:val="00E646E2"/>
    <w:rsid w:val="00E75D09"/>
    <w:rsid w:val="00E819E9"/>
    <w:rsid w:val="00F067DC"/>
    <w:rsid w:val="00F10051"/>
    <w:rsid w:val="00F27126"/>
    <w:rsid w:val="00F353E2"/>
    <w:rsid w:val="00F42E86"/>
    <w:rsid w:val="00F850E7"/>
    <w:rsid w:val="00F86192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EA10-1146-44B3-BC6F-7176CAD5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Агнесса</dc:creator>
  <cp:lastModifiedBy>Презентации</cp:lastModifiedBy>
  <cp:revision>7</cp:revision>
  <dcterms:created xsi:type="dcterms:W3CDTF">2015-06-01T05:55:00Z</dcterms:created>
  <dcterms:modified xsi:type="dcterms:W3CDTF">2020-02-13T10:22:00Z</dcterms:modified>
</cp:coreProperties>
</file>